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145"/>
      </w:tblGrid>
      <w:tr w:rsidR="00D205DE" w:rsidRPr="00D205DE" w:rsidTr="00905309">
        <w:trPr>
          <w:jc w:val="center"/>
        </w:trPr>
        <w:tc>
          <w:tcPr>
            <w:tcW w:w="1377" w:type="dxa"/>
            <w:vAlign w:val="center"/>
            <w:hideMark/>
          </w:tcPr>
          <w:p w:rsidR="00905309" w:rsidRPr="00D205DE" w:rsidRDefault="0090530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  <w:bookmarkStart w:id="0" w:name="_GoBack"/>
            <w:r w:rsidRPr="00D205DE">
              <w:rPr>
                <w:rFonts w:ascii="標楷體" w:eastAsia="標楷體" w:hAnsi="標楷體"/>
                <w:noProof/>
                <w:color w:val="000000" w:themeColor="text1"/>
                <w:sz w:val="32"/>
                <w:szCs w:val="44"/>
              </w:rPr>
              <w:drawing>
                <wp:inline distT="0" distB="0" distL="0" distR="0" wp14:anchorId="79F2EE06" wp14:editId="77A244A0">
                  <wp:extent cx="476250" cy="476250"/>
                  <wp:effectExtent l="0" t="0" r="0" b="0"/>
                  <wp:docPr id="1" name="圖片 1" descr="cyepb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cyepb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hideMark/>
          </w:tcPr>
          <w:p w:rsidR="00905309" w:rsidRPr="00D205DE" w:rsidRDefault="00905309">
            <w:pPr>
              <w:spacing w:line="0" w:lineRule="atLeast"/>
              <w:ind w:leftChars="-344" w:left="-2" w:hangingChars="187" w:hanging="824"/>
              <w:jc w:val="center"/>
              <w:rPr>
                <w:rFonts w:ascii="標楷體" w:eastAsia="標楷體" w:hAnsi="標楷體"/>
                <w:b/>
                <w:color w:val="000000" w:themeColor="text1"/>
                <w:kern w:val="2"/>
                <w:sz w:val="44"/>
                <w:szCs w:val="44"/>
              </w:rPr>
            </w:pPr>
            <w:r w:rsidRPr="00D205DE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嘉義縣環境保護局</w:t>
            </w:r>
          </w:p>
          <w:p w:rsidR="00905309" w:rsidRPr="00D205DE" w:rsidRDefault="00905309" w:rsidP="000F2A16">
            <w:pPr>
              <w:spacing w:line="0" w:lineRule="atLeast"/>
              <w:ind w:leftChars="-344" w:left="-452" w:hangingChars="187" w:hanging="374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4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</w:rPr>
              <w:t>Environmental Protection Bureau,Chiayi County</w:t>
            </w:r>
          </w:p>
        </w:tc>
      </w:tr>
    </w:tbl>
    <w:p w:rsidR="005C12EC" w:rsidRPr="00D205DE" w:rsidRDefault="00905309" w:rsidP="00905309">
      <w:pPr>
        <w:jc w:val="center"/>
        <w:rPr>
          <w:rFonts w:ascii="標楷體" w:eastAsia="標楷體" w:hAnsi="標楷體" w:cs="微軟正黑體"/>
          <w:color w:val="000000" w:themeColor="text1"/>
          <w:kern w:val="0"/>
          <w:sz w:val="40"/>
          <w:szCs w:val="40"/>
        </w:rPr>
      </w:pP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40"/>
          <w:szCs w:val="40"/>
        </w:rPr>
        <w:t>土壤及地下水污染防治種子講師培訓活動</w:t>
      </w:r>
    </w:p>
    <w:p w:rsidR="00532DEE" w:rsidRPr="00D205DE" w:rsidRDefault="00905309" w:rsidP="00532DEE">
      <w:pPr>
        <w:pStyle w:val="aa"/>
        <w:numPr>
          <w:ilvl w:val="0"/>
          <w:numId w:val="1"/>
        </w:numPr>
        <w:spacing w:line="0" w:lineRule="atLeast"/>
        <w:ind w:leftChars="0" w:rightChars="-260" w:right="-624"/>
        <w:jc w:val="both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嘉義縣環境保護局</w:t>
      </w:r>
      <w:r w:rsidR="00F83B7A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每年辦理污染防治種</w:t>
      </w:r>
      <w:r w:rsidR="00532DEE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子</w:t>
      </w:r>
      <w:r w:rsidR="00F83B7A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講師培訓活動，</w:t>
      </w:r>
      <w:r w:rsidR="00532DEE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主要目的為</w:t>
      </w:r>
      <w:r w:rsidR="00F83B7A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訓</w:t>
      </w:r>
      <w:r w:rsidR="00532DEE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練</w:t>
      </w:r>
      <w:r w:rsidR="00F83B7A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種子講師關於繪本說演技巧及表演等相關</w:t>
      </w:r>
      <w:r w:rsidR="001F5558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訓練，透過肢體表情演出及聲音傳達，讓聽者跳脫只在繪本中想像，</w:t>
      </w:r>
      <w:r w:rsidR="00F83B7A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直切感受到環境污染後生態的苦與悲</w:t>
      </w:r>
      <w:r w:rsidR="001F5558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，及污染改善後的喜與樂</w:t>
      </w:r>
      <w:r w:rsidR="00F83B7A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。</w:t>
      </w:r>
    </w:p>
    <w:p w:rsidR="00532DEE" w:rsidRPr="00D205DE" w:rsidRDefault="00F83B7A" w:rsidP="00532DEE">
      <w:pPr>
        <w:pStyle w:val="aa"/>
        <w:numPr>
          <w:ilvl w:val="0"/>
          <w:numId w:val="1"/>
        </w:numPr>
        <w:spacing w:line="0" w:lineRule="atLeast"/>
        <w:ind w:leftChars="0" w:rightChars="-260" w:right="-624"/>
        <w:jc w:val="both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培訓課程規劃以教育「小水滴哭什麼」、「小動物大偵探」及「泥寶搬新家」之土</w:t>
      </w:r>
      <w:r w:rsidR="00532DEE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壤地下水污染預防繪本之操作為主，再配合模擬授課情境作為實境練習</w:t>
      </w: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，以使「校園說書人」未來能順利執行校園說故事活動。</w:t>
      </w:r>
    </w:p>
    <w:p w:rsidR="00905309" w:rsidRPr="00D205DE" w:rsidRDefault="00F83B7A" w:rsidP="00532DEE">
      <w:pPr>
        <w:pStyle w:val="aa"/>
        <w:numPr>
          <w:ilvl w:val="0"/>
          <w:numId w:val="1"/>
        </w:numPr>
        <w:spacing w:line="0" w:lineRule="atLeast"/>
        <w:ind w:leftChars="0" w:rightChars="-260" w:right="-624"/>
        <w:jc w:val="both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種子講師培訓課程規劃於</w:t>
      </w:r>
      <w:r w:rsidR="00014A8A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4</w:t>
      </w: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月</w:t>
      </w:r>
      <w:r w:rsidR="001F5558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25</w:t>
      </w: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、</w:t>
      </w:r>
      <w:r w:rsidR="001F5558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26</w:t>
      </w: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日於環保局4</w:t>
      </w:r>
      <w:r w:rsidR="001F5558"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樓會議室舉行，規劃各</w:t>
      </w: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舉辦1場次半日之活動，培訓活動之預定日期及課程內容規劃如後。</w:t>
      </w:r>
    </w:p>
    <w:p w:rsidR="00905309" w:rsidRPr="00D205DE" w:rsidRDefault="00532DEE" w:rsidP="00905309">
      <w:pPr>
        <w:pStyle w:val="aa"/>
        <w:numPr>
          <w:ilvl w:val="0"/>
          <w:numId w:val="1"/>
        </w:numPr>
        <w:spacing w:line="0" w:lineRule="atLeast"/>
        <w:ind w:leftChars="0" w:rightChars="-260" w:right="-624"/>
        <w:jc w:val="both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講師資訊：</w:t>
      </w:r>
    </w:p>
    <w:tbl>
      <w:tblPr>
        <w:tblW w:w="9180" w:type="dxa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182"/>
      </w:tblGrid>
      <w:tr w:rsidR="00D205DE" w:rsidRPr="00D205DE" w:rsidTr="00F83B7A">
        <w:trPr>
          <w:trHeight w:val="451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05309" w:rsidRPr="00D205DE" w:rsidRDefault="00905309" w:rsidP="0090530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D205D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309" w:rsidRPr="00D205DE" w:rsidRDefault="001F5558" w:rsidP="0090530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賴宜承</w:t>
            </w:r>
          </w:p>
        </w:tc>
      </w:tr>
      <w:tr w:rsidR="00D205DE" w:rsidRPr="00D205DE" w:rsidTr="00F83B7A">
        <w:trPr>
          <w:trHeight w:val="48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05309" w:rsidRPr="00D205DE" w:rsidRDefault="00905309" w:rsidP="0090530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D205D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現   職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09" w:rsidRPr="00D205DE" w:rsidRDefault="001F5558" w:rsidP="0090530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斯創教育工作群經理、林務局觸口自然教育中心顧問、小蝴蝶故事人協會環境教育講師</w:t>
            </w:r>
          </w:p>
        </w:tc>
      </w:tr>
      <w:tr w:rsidR="00D205DE" w:rsidRPr="00D205DE" w:rsidTr="00F83B7A">
        <w:trPr>
          <w:trHeight w:val="152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05309" w:rsidRPr="00D205DE" w:rsidRDefault="00905309" w:rsidP="0090530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2"/>
              </w:rPr>
            </w:pPr>
            <w:r w:rsidRPr="00D205D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2"/>
                <w:szCs w:val="22"/>
              </w:rPr>
              <w:t>經   歷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58" w:rsidRPr="00D205DE" w:rsidRDefault="001F5558" w:rsidP="001F555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斯創教育工作群經理</w:t>
            </w:r>
          </w:p>
          <w:p w:rsidR="001F5558" w:rsidRPr="00D205DE" w:rsidRDefault="001F5558" w:rsidP="001F555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林務局觸口自然教育中心顧問</w:t>
            </w:r>
          </w:p>
          <w:p w:rsidR="001F5558" w:rsidRPr="00D205DE" w:rsidRDefault="001F5558" w:rsidP="001F555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小蝴蝶故事人協會環境教育講師</w:t>
            </w:r>
          </w:p>
          <w:p w:rsidR="001F5558" w:rsidRPr="00D205DE" w:rsidRDefault="001F5558" w:rsidP="001F555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林務局觸口自然教育中心環境教育教師</w:t>
            </w:r>
          </w:p>
          <w:p w:rsidR="00905309" w:rsidRPr="00D205DE" w:rsidRDefault="001F5558" w:rsidP="001F555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環境教育人員認證（(100)EP111023-02）</w:t>
            </w:r>
          </w:p>
        </w:tc>
      </w:tr>
    </w:tbl>
    <w:p w:rsidR="00905309" w:rsidRPr="00D205DE" w:rsidRDefault="00532DEE" w:rsidP="00905309">
      <w:pPr>
        <w:pStyle w:val="aa"/>
        <w:numPr>
          <w:ilvl w:val="0"/>
          <w:numId w:val="1"/>
        </w:numPr>
        <w:spacing w:line="0" w:lineRule="atLeast"/>
        <w:ind w:leftChars="0" w:rightChars="-260" w:right="-624"/>
        <w:jc w:val="both"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D205DE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培訓課程時間及內容規劃：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992"/>
        <w:gridCol w:w="5387"/>
        <w:gridCol w:w="1134"/>
        <w:gridCol w:w="1154"/>
      </w:tblGrid>
      <w:tr w:rsidR="00D205DE" w:rsidRPr="00D205DE" w:rsidTr="00F83B7A">
        <w:trPr>
          <w:jc w:val="center"/>
        </w:trPr>
        <w:tc>
          <w:tcPr>
            <w:tcW w:w="930" w:type="dxa"/>
            <w:shd w:val="clear" w:color="auto" w:fill="BFBFBF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cs="微軟正黑體" w:hint="eastAsia"/>
                <w:b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cs="微軟正黑體" w:hint="eastAsia"/>
                <w:b/>
                <w:color w:val="000000" w:themeColor="text1"/>
                <w:sz w:val="26"/>
                <w:szCs w:val="26"/>
              </w:rPr>
              <w:t>時段</w:t>
            </w:r>
          </w:p>
        </w:tc>
        <w:tc>
          <w:tcPr>
            <w:tcW w:w="5387" w:type="dxa"/>
            <w:shd w:val="clear" w:color="auto" w:fill="BFBFBF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cs="微軟正黑體" w:hint="eastAsia"/>
                <w:b/>
                <w:color w:val="000000" w:themeColor="text1"/>
                <w:sz w:val="26"/>
                <w:szCs w:val="26"/>
              </w:rPr>
              <w:t>課程內容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cs="微軟正黑體" w:hint="eastAsia"/>
                <w:b/>
                <w:color w:val="000000" w:themeColor="text1"/>
                <w:sz w:val="26"/>
                <w:szCs w:val="26"/>
              </w:rPr>
              <w:t>講解者</w:t>
            </w:r>
          </w:p>
        </w:tc>
        <w:tc>
          <w:tcPr>
            <w:tcW w:w="1154" w:type="dxa"/>
            <w:shd w:val="clear" w:color="auto" w:fill="BFBFBF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cs="微軟正黑體" w:hint="eastAsia"/>
                <w:b/>
                <w:color w:val="000000" w:themeColor="text1"/>
                <w:sz w:val="26"/>
                <w:szCs w:val="26"/>
              </w:rPr>
              <w:t>舉行</w:t>
            </w:r>
          </w:p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b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cs="微軟正黑體" w:hint="eastAsia"/>
                <w:b/>
                <w:color w:val="000000" w:themeColor="text1"/>
                <w:sz w:val="26"/>
                <w:szCs w:val="26"/>
              </w:rPr>
              <w:t>地點</w:t>
            </w:r>
          </w:p>
        </w:tc>
      </w:tr>
      <w:tr w:rsidR="00D205DE" w:rsidRPr="00D205DE" w:rsidTr="00F83B7A">
        <w:trPr>
          <w:jc w:val="center"/>
        </w:trPr>
        <w:tc>
          <w:tcPr>
            <w:tcW w:w="930" w:type="dxa"/>
            <w:vMerge w:val="restart"/>
            <w:shd w:val="clear" w:color="auto" w:fill="auto"/>
            <w:vAlign w:val="center"/>
          </w:tcPr>
          <w:p w:rsidR="00F66D09" w:rsidRPr="00D205DE" w:rsidRDefault="001F5558" w:rsidP="00833AF5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華康楷書體W5"/>
                <w:color w:val="000000" w:themeColor="text1"/>
                <w:kern w:val="0"/>
              </w:rPr>
            </w:pPr>
            <w:r w:rsidRPr="00D205DE">
              <w:rPr>
                <w:rFonts w:ascii="標楷體" w:eastAsia="標楷體" w:hAnsi="標楷體" w:cs="華康楷書體W5" w:hint="eastAsia"/>
                <w:color w:val="000000" w:themeColor="text1"/>
                <w:kern w:val="0"/>
              </w:rPr>
              <w:t>4/25</w:t>
            </w:r>
          </w:p>
          <w:p w:rsidR="00F66D09" w:rsidRPr="00D205DE" w:rsidRDefault="00F66D09" w:rsidP="00833AF5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華康楷書體W5"/>
                <w:color w:val="000000" w:themeColor="text1"/>
                <w:kern w:val="0"/>
              </w:rPr>
            </w:pPr>
            <w:r w:rsidRPr="00D205DE">
              <w:rPr>
                <w:rFonts w:ascii="標楷體" w:eastAsia="標楷體" w:hAnsi="標楷體" w:cs="華康楷書體W5" w:hint="eastAsia"/>
                <w:color w:val="000000" w:themeColor="text1"/>
                <w:kern w:val="0"/>
              </w:rPr>
              <w:t xml:space="preserve"> </w:t>
            </w:r>
            <w:r w:rsidR="001F5558" w:rsidRPr="00D205DE">
              <w:rPr>
                <w:rFonts w:ascii="標楷體" w:eastAsia="標楷體" w:hAnsi="標楷體" w:cs="華康楷書體W5" w:hint="eastAsia"/>
                <w:color w:val="000000" w:themeColor="text1"/>
                <w:kern w:val="0"/>
              </w:rPr>
              <w:t>、</w:t>
            </w:r>
          </w:p>
          <w:p w:rsidR="00F83B7A" w:rsidRPr="00D205DE" w:rsidRDefault="001F5558" w:rsidP="00833AF5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D205DE">
              <w:rPr>
                <w:rFonts w:ascii="標楷體" w:eastAsia="標楷體" w:hAnsi="標楷體" w:cs="華康楷書體W5" w:hint="eastAsia"/>
                <w:color w:val="000000" w:themeColor="text1"/>
                <w:kern w:val="0"/>
              </w:rPr>
              <w:t>4/26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F5558" w:rsidRPr="00D205DE">
              <w:rPr>
                <w:rFonts w:ascii="標楷體" w:eastAsia="標楷體" w:hAnsi="標楷體"/>
                <w:color w:val="000000" w:themeColor="text1"/>
              </w:rPr>
              <w:t>3: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1F5558" w:rsidRPr="00D205DE">
              <w:rPr>
                <w:rFonts w:ascii="標楷體" w:eastAsia="標楷體" w:hAnsi="標楷體"/>
                <w:color w:val="000000" w:themeColor="text1"/>
              </w:rPr>
              <w:t>0~13: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205DE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color w:val="000000" w:themeColor="text1"/>
              </w:rPr>
            </w:pPr>
            <w:r w:rsidRPr="00D205DE">
              <w:rPr>
                <w:rFonts w:ascii="標楷體" w:eastAsia="標楷體" w:hAnsi="標楷體" w:cs="微軟正黑體" w:hint="eastAsia"/>
                <w:color w:val="000000" w:themeColor="text1"/>
              </w:rPr>
              <w:t>報到時間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D205DE"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4" w:type="dxa"/>
            <w:vMerge w:val="restart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color w:val="000000" w:themeColor="text1"/>
              </w:rPr>
            </w:pPr>
            <w:r w:rsidRPr="00D205DE">
              <w:rPr>
                <w:rFonts w:ascii="標楷體" w:eastAsia="標楷體" w:hAnsi="標楷體" w:cs="微軟正黑體" w:hint="eastAsia"/>
                <w:color w:val="000000" w:themeColor="text1"/>
              </w:rPr>
              <w:t>環保局4F會議室</w:t>
            </w:r>
          </w:p>
        </w:tc>
      </w:tr>
      <w:tr w:rsidR="00D205DE" w:rsidRPr="00D205DE" w:rsidTr="00D14760">
        <w:trPr>
          <w:trHeight w:val="872"/>
          <w:jc w:val="center"/>
        </w:trPr>
        <w:tc>
          <w:tcPr>
            <w:tcW w:w="930" w:type="dxa"/>
            <w:vMerge/>
            <w:shd w:val="clear" w:color="auto" w:fill="auto"/>
            <w:vAlign w:val="center"/>
          </w:tcPr>
          <w:p w:rsidR="00F83B7A" w:rsidRPr="00D205DE" w:rsidRDefault="00F83B7A" w:rsidP="00833AF5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1F5558" w:rsidRPr="00D205DE">
              <w:rPr>
                <w:rFonts w:ascii="標楷體" w:eastAsia="標楷體" w:hAnsi="標楷體"/>
                <w:color w:val="000000" w:themeColor="text1"/>
              </w:rPr>
              <w:t>3: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F5558" w:rsidRPr="00D205DE">
              <w:rPr>
                <w:rFonts w:ascii="標楷體" w:eastAsia="標楷體" w:hAnsi="標楷體"/>
                <w:color w:val="000000" w:themeColor="text1"/>
              </w:rPr>
              <w:t>0~1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F5558" w:rsidRPr="00D205DE">
              <w:rPr>
                <w:rFonts w:ascii="標楷體" w:eastAsia="標楷體" w:hAnsi="標楷體"/>
                <w:color w:val="000000" w:themeColor="text1"/>
              </w:rPr>
              <w:t>: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205DE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color w:val="000000" w:themeColor="text1"/>
              </w:rPr>
            </w:pPr>
            <w:r w:rsidRPr="00D205DE">
              <w:rPr>
                <w:rFonts w:ascii="標楷體" w:eastAsia="標楷體" w:hAnsi="標楷體" w:cs="微軟正黑體" w:hint="eastAsia"/>
                <w:color w:val="000000" w:themeColor="text1"/>
              </w:rPr>
              <w:t>主席致詞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D205DE">
              <w:rPr>
                <w:rFonts w:ascii="標楷體" w:eastAsia="標楷體" w:hAnsi="標楷體" w:cs="微軟正黑體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54" w:type="dxa"/>
            <w:vMerge/>
          </w:tcPr>
          <w:p w:rsidR="00F83B7A" w:rsidRPr="00D205DE" w:rsidRDefault="00F83B7A" w:rsidP="00F83B7A">
            <w:pPr>
              <w:pStyle w:val="aa"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</w:tr>
      <w:tr w:rsidR="00D205DE" w:rsidRPr="00D205DE" w:rsidTr="00D14760">
        <w:trPr>
          <w:trHeight w:val="841"/>
          <w:jc w:val="center"/>
        </w:trPr>
        <w:tc>
          <w:tcPr>
            <w:tcW w:w="930" w:type="dxa"/>
            <w:vMerge/>
            <w:shd w:val="clear" w:color="auto" w:fill="auto"/>
            <w:vAlign w:val="center"/>
          </w:tcPr>
          <w:p w:rsidR="001F5558" w:rsidRPr="00D205DE" w:rsidRDefault="001F5558" w:rsidP="00F83B7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5558" w:rsidRPr="00D205DE" w:rsidRDefault="001F5558" w:rsidP="00F83B7A">
            <w:pPr>
              <w:pStyle w:val="aa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</w:rPr>
              <w:t>13</w:t>
            </w:r>
            <w:r w:rsidRPr="00D205DE">
              <w:rPr>
                <w:rFonts w:ascii="標楷體" w:eastAsia="標楷體" w:hAnsi="標楷體"/>
                <w:color w:val="000000" w:themeColor="text1"/>
              </w:rPr>
              <w:t>:</w:t>
            </w:r>
            <w:r w:rsidRPr="00D205D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205DE">
              <w:rPr>
                <w:rFonts w:ascii="標楷體" w:eastAsia="標楷體" w:hAnsi="標楷體"/>
                <w:color w:val="000000" w:themeColor="text1"/>
              </w:rPr>
              <w:t>0~1</w:t>
            </w:r>
            <w:r w:rsidR="00D14760" w:rsidRPr="00D205D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205DE">
              <w:rPr>
                <w:rFonts w:ascii="標楷體" w:eastAsia="標楷體" w:hAnsi="標楷體"/>
                <w:color w:val="000000" w:themeColor="text1"/>
              </w:rPr>
              <w:t>:</w:t>
            </w:r>
            <w:r w:rsidR="00D14760" w:rsidRPr="00D205D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205DE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5558" w:rsidRPr="00D205DE" w:rsidRDefault="001F5558" w:rsidP="001F55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環境教育與繪本結合簡介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5558" w:rsidRPr="00D205DE" w:rsidRDefault="003102C9" w:rsidP="001F5558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賴宜承講師</w:t>
            </w:r>
          </w:p>
        </w:tc>
        <w:tc>
          <w:tcPr>
            <w:tcW w:w="1154" w:type="dxa"/>
            <w:vMerge/>
          </w:tcPr>
          <w:p w:rsidR="001F5558" w:rsidRPr="00D205DE" w:rsidRDefault="001F5558" w:rsidP="001F5558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華康楷書體W5"/>
                <w:color w:val="000000" w:themeColor="text1"/>
                <w:kern w:val="0"/>
              </w:rPr>
            </w:pPr>
          </w:p>
        </w:tc>
      </w:tr>
      <w:tr w:rsidR="00D205DE" w:rsidRPr="00D205DE" w:rsidTr="008B7404">
        <w:trPr>
          <w:trHeight w:val="685"/>
          <w:jc w:val="center"/>
        </w:trPr>
        <w:tc>
          <w:tcPr>
            <w:tcW w:w="930" w:type="dxa"/>
            <w:vMerge/>
            <w:shd w:val="clear" w:color="auto" w:fill="auto"/>
            <w:vAlign w:val="center"/>
          </w:tcPr>
          <w:p w:rsidR="001F5558" w:rsidRPr="00D205DE" w:rsidRDefault="001F5558" w:rsidP="00F83B7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5558" w:rsidRPr="00D205DE" w:rsidRDefault="00D14760" w:rsidP="001F55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</w:rPr>
              <w:t>14:</w:t>
            </w:r>
            <w:r w:rsidR="00482ECD" w:rsidRPr="00D205D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="00482ECD" w:rsidRPr="00D205D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482ECD" w:rsidRPr="00D205D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F5558" w:rsidRPr="00D205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5558" w:rsidRPr="00D205DE" w:rsidRDefault="001F5558" w:rsidP="001F55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教材訓練(「小水滴哭什麼」、「小動物大偵探」、「泥寶搬新家」)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5558" w:rsidRPr="00D205DE" w:rsidRDefault="001F5558" w:rsidP="001F5558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華康楷書體W5"/>
                <w:color w:val="000000" w:themeColor="text1"/>
                <w:kern w:val="0"/>
              </w:rPr>
            </w:pPr>
          </w:p>
        </w:tc>
        <w:tc>
          <w:tcPr>
            <w:tcW w:w="1154" w:type="dxa"/>
            <w:vMerge/>
          </w:tcPr>
          <w:p w:rsidR="001F5558" w:rsidRPr="00D205DE" w:rsidRDefault="001F5558" w:rsidP="001F5558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華康楷書體W5"/>
                <w:color w:val="000000" w:themeColor="text1"/>
                <w:kern w:val="0"/>
              </w:rPr>
            </w:pPr>
          </w:p>
        </w:tc>
      </w:tr>
      <w:tr w:rsidR="00D205DE" w:rsidRPr="00D205DE" w:rsidTr="004A6447">
        <w:trPr>
          <w:trHeight w:val="65"/>
          <w:jc w:val="center"/>
        </w:trPr>
        <w:tc>
          <w:tcPr>
            <w:tcW w:w="930" w:type="dxa"/>
            <w:vMerge/>
            <w:shd w:val="clear" w:color="auto" w:fill="auto"/>
            <w:vAlign w:val="center"/>
          </w:tcPr>
          <w:p w:rsidR="001F5558" w:rsidRPr="00D205DE" w:rsidRDefault="001F5558" w:rsidP="00F83B7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5558" w:rsidRPr="00D205DE" w:rsidRDefault="001F5558" w:rsidP="001F555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482ECD" w:rsidRPr="00D205DE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205DE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482ECD" w:rsidRPr="00D205D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205DE">
              <w:rPr>
                <w:rFonts w:ascii="標楷體" w:eastAsia="標楷體" w:hAnsi="標楷體" w:hint="eastAsia"/>
                <w:color w:val="000000" w:themeColor="text1"/>
              </w:rPr>
              <w:t>0~1</w:t>
            </w:r>
            <w:r w:rsidRPr="00D205DE">
              <w:rPr>
                <w:rFonts w:ascii="標楷體" w:eastAsia="標楷體" w:hAnsi="標楷體"/>
                <w:color w:val="000000" w:themeColor="text1"/>
              </w:rPr>
              <w:t>6</w:t>
            </w:r>
            <w:r w:rsidR="00D14760" w:rsidRPr="00D205DE">
              <w:rPr>
                <w:rFonts w:ascii="標楷體" w:eastAsia="標楷體" w:hAnsi="標楷體" w:hint="eastAsia"/>
                <w:color w:val="000000" w:themeColor="text1"/>
              </w:rPr>
              <w:t>:3</w:t>
            </w:r>
            <w:r w:rsidRPr="00D205DE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F5558" w:rsidRPr="00D205DE" w:rsidRDefault="001F5558" w:rsidP="001F55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授課情境練習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5558" w:rsidRPr="00D205DE" w:rsidRDefault="001F5558" w:rsidP="001F5558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華康楷書體W5"/>
                <w:color w:val="000000" w:themeColor="text1"/>
                <w:kern w:val="0"/>
              </w:rPr>
            </w:pPr>
          </w:p>
        </w:tc>
        <w:tc>
          <w:tcPr>
            <w:tcW w:w="1154" w:type="dxa"/>
            <w:vMerge/>
          </w:tcPr>
          <w:p w:rsidR="001F5558" w:rsidRPr="00D205DE" w:rsidRDefault="001F5558" w:rsidP="001F5558">
            <w:pPr>
              <w:adjustRightInd w:val="0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 w:cs="華康楷書體W5"/>
                <w:color w:val="000000" w:themeColor="text1"/>
                <w:kern w:val="0"/>
              </w:rPr>
            </w:pPr>
          </w:p>
        </w:tc>
      </w:tr>
    </w:tbl>
    <w:tbl>
      <w:tblPr>
        <w:tblStyle w:val="a7"/>
        <w:tblW w:w="85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151"/>
      </w:tblGrid>
      <w:tr w:rsidR="00D205DE" w:rsidRPr="00D205DE" w:rsidTr="007A22F6">
        <w:trPr>
          <w:jc w:val="center"/>
        </w:trPr>
        <w:tc>
          <w:tcPr>
            <w:tcW w:w="1377" w:type="dxa"/>
            <w:vAlign w:val="center"/>
          </w:tcPr>
          <w:p w:rsidR="007A22F6" w:rsidRPr="00D205DE" w:rsidRDefault="007A22F6" w:rsidP="00BB39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05DE">
              <w:rPr>
                <w:rFonts w:ascii="標楷體" w:eastAsia="標楷體" w:hAnsi="標楷體"/>
                <w:noProof/>
                <w:color w:val="000000" w:themeColor="text1"/>
                <w:sz w:val="32"/>
                <w:szCs w:val="44"/>
              </w:rPr>
              <w:lastRenderedPageBreak/>
              <w:drawing>
                <wp:inline distT="0" distB="0" distL="0" distR="0" wp14:anchorId="272FB66C" wp14:editId="6C76104B">
                  <wp:extent cx="475013" cy="475013"/>
                  <wp:effectExtent l="0" t="0" r="1270" b="1270"/>
                  <wp:docPr id="7" name="圖片 7" descr="D:\106\嘉義大土水資料\cyepb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6\嘉義大土水資料\cyepb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49" cy="474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</w:tcPr>
          <w:p w:rsidR="007A22F6" w:rsidRPr="00D205DE" w:rsidRDefault="007A22F6" w:rsidP="00BB3924">
            <w:pPr>
              <w:spacing w:line="0" w:lineRule="atLeast"/>
              <w:ind w:leftChars="-344" w:left="-2" w:hangingChars="187" w:hanging="824"/>
              <w:jc w:val="center"/>
              <w:rPr>
                <w:rFonts w:ascii="標楷體" w:eastAsia="標楷體" w:hAnsi="標楷體"/>
                <w:b/>
                <w:color w:val="000000" w:themeColor="text1"/>
                <w:sz w:val="44"/>
                <w:szCs w:val="44"/>
              </w:rPr>
            </w:pPr>
            <w:r w:rsidRPr="00D205DE">
              <w:rPr>
                <w:rFonts w:ascii="標楷體" w:eastAsia="標楷體" w:hAnsi="標楷體" w:hint="eastAsia"/>
                <w:b/>
                <w:color w:val="000000" w:themeColor="text1"/>
                <w:sz w:val="44"/>
                <w:szCs w:val="44"/>
              </w:rPr>
              <w:t>嘉義縣環境保護局</w:t>
            </w:r>
          </w:p>
          <w:p w:rsidR="007A22F6" w:rsidRPr="00D205DE" w:rsidRDefault="007A22F6" w:rsidP="00F66D09">
            <w:pPr>
              <w:spacing w:line="0" w:lineRule="atLeast"/>
              <w:ind w:leftChars="-344" w:left="-452" w:hangingChars="187" w:hanging="37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</w:rPr>
              <w:t>Environmental Protection Bureau,Chiayi County</w:t>
            </w:r>
          </w:p>
        </w:tc>
      </w:tr>
      <w:tr w:rsidR="00D205DE" w:rsidRPr="00D205DE" w:rsidTr="007A22F6">
        <w:trPr>
          <w:jc w:val="center"/>
        </w:trPr>
        <w:tc>
          <w:tcPr>
            <w:tcW w:w="8528" w:type="dxa"/>
            <w:gridSpan w:val="2"/>
          </w:tcPr>
          <w:p w:rsidR="007A22F6" w:rsidRPr="00D205DE" w:rsidRDefault="007A22F6" w:rsidP="00BB39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44"/>
              </w:rPr>
            </w:pPr>
            <w:r w:rsidRPr="00D205DE">
              <w:rPr>
                <w:rFonts w:ascii="標楷體" w:eastAsia="標楷體" w:hAnsi="標楷體"/>
                <w:color w:val="000000" w:themeColor="text1"/>
                <w:sz w:val="32"/>
                <w:szCs w:val="44"/>
              </w:rPr>
              <w:t>「11</w:t>
            </w:r>
            <w:r w:rsidR="003102C9" w:rsidRPr="00D205DE">
              <w:rPr>
                <w:rFonts w:ascii="標楷體" w:eastAsia="標楷體" w:hAnsi="標楷體" w:hint="eastAsia"/>
                <w:color w:val="000000" w:themeColor="text1"/>
                <w:sz w:val="32"/>
                <w:szCs w:val="44"/>
              </w:rPr>
              <w:t>3</w:t>
            </w:r>
            <w:r w:rsidRPr="00D205DE">
              <w:rPr>
                <w:rFonts w:ascii="標楷體" w:eastAsia="標楷體" w:hAnsi="標楷體"/>
                <w:color w:val="000000" w:themeColor="text1"/>
                <w:sz w:val="32"/>
                <w:szCs w:val="44"/>
              </w:rPr>
              <w:t>年度土壤及地下水污染調查及查證工作計畫-嘉義縣」</w:t>
            </w:r>
          </w:p>
        </w:tc>
      </w:tr>
      <w:tr w:rsidR="00D205DE" w:rsidRPr="00D205DE" w:rsidTr="007A22F6">
        <w:trPr>
          <w:trHeight w:val="115"/>
          <w:jc w:val="center"/>
        </w:trPr>
        <w:tc>
          <w:tcPr>
            <w:tcW w:w="8528" w:type="dxa"/>
            <w:gridSpan w:val="2"/>
          </w:tcPr>
          <w:p w:rsidR="007A22F6" w:rsidRPr="00D205DE" w:rsidRDefault="007A22F6" w:rsidP="00BB39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A22F6" w:rsidRPr="00D205DE" w:rsidTr="007A22F6">
        <w:trPr>
          <w:jc w:val="center"/>
        </w:trPr>
        <w:tc>
          <w:tcPr>
            <w:tcW w:w="8528" w:type="dxa"/>
            <w:gridSpan w:val="2"/>
          </w:tcPr>
          <w:p w:rsidR="007A22F6" w:rsidRPr="00D205DE" w:rsidRDefault="007A22F6" w:rsidP="00BB39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種子講師培訓課程報名表</w:t>
            </w:r>
          </w:p>
        </w:tc>
      </w:tr>
    </w:tbl>
    <w:p w:rsidR="007A22F6" w:rsidRPr="00D205DE" w:rsidRDefault="007A22F6" w:rsidP="007A22F6">
      <w:pPr>
        <w:widowControl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5"/>
        <w:gridCol w:w="6149"/>
      </w:tblGrid>
      <w:tr w:rsidR="00D205DE" w:rsidRPr="00D205DE" w:rsidTr="00BB3924">
        <w:trPr>
          <w:trHeight w:val="751"/>
        </w:trPr>
        <w:tc>
          <w:tcPr>
            <w:tcW w:w="2555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單位</w:t>
            </w:r>
            <w:r w:rsidRPr="00D205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05DE" w:rsidRPr="00D205DE" w:rsidTr="00BB3924">
        <w:trPr>
          <w:trHeight w:val="648"/>
        </w:trPr>
        <w:tc>
          <w:tcPr>
            <w:tcW w:w="2555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參加人員姓名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05DE" w:rsidRPr="00D205DE" w:rsidTr="00BB3924">
        <w:trPr>
          <w:trHeight w:val="584"/>
        </w:trPr>
        <w:tc>
          <w:tcPr>
            <w:tcW w:w="2555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05DE" w:rsidRPr="00D205DE" w:rsidTr="00BB3924">
        <w:trPr>
          <w:trHeight w:val="650"/>
        </w:trPr>
        <w:tc>
          <w:tcPr>
            <w:tcW w:w="2555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聯絡E-mail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D205DE" w:rsidRPr="00D205DE" w:rsidTr="00BB3924">
        <w:trPr>
          <w:trHeight w:val="448"/>
        </w:trPr>
        <w:tc>
          <w:tcPr>
            <w:tcW w:w="2555" w:type="dxa"/>
            <w:vMerge w:val="restart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請勾選您的身分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□1.曾參加本局環境教育「種子教師」培訓之人員</w:t>
            </w:r>
          </w:p>
        </w:tc>
      </w:tr>
      <w:tr w:rsidR="00D205DE" w:rsidRPr="00D205DE" w:rsidTr="00BB3924">
        <w:trPr>
          <w:trHeight w:val="300"/>
        </w:trPr>
        <w:tc>
          <w:tcPr>
            <w:tcW w:w="2555" w:type="dxa"/>
            <w:vMerge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□2.大專院校、高中或國中學生</w:t>
            </w:r>
          </w:p>
        </w:tc>
      </w:tr>
      <w:tr w:rsidR="00D205DE" w:rsidRPr="00D205DE" w:rsidTr="00BB3924">
        <w:trPr>
          <w:trHeight w:val="321"/>
        </w:trPr>
        <w:tc>
          <w:tcPr>
            <w:tcW w:w="2555" w:type="dxa"/>
            <w:vMerge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□3</w:t>
            </w:r>
            <w:r w:rsidRPr="00D205D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.教職人員</w:t>
            </w:r>
          </w:p>
        </w:tc>
      </w:tr>
      <w:tr w:rsidR="00D205DE" w:rsidRPr="00D205DE" w:rsidTr="00BB3924">
        <w:trPr>
          <w:trHeight w:val="383"/>
        </w:trPr>
        <w:tc>
          <w:tcPr>
            <w:tcW w:w="2555" w:type="dxa"/>
            <w:vMerge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□4</w:t>
            </w:r>
            <w:r w:rsidRPr="00D205D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.</w:t>
            </w:r>
            <w:r w:rsidRPr="00D205D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環境教育</w:t>
            </w:r>
            <w:r w:rsidRPr="00D205D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、環保志工</w:t>
            </w:r>
            <w:r w:rsidRPr="00D205D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人員</w:t>
            </w:r>
          </w:p>
        </w:tc>
      </w:tr>
      <w:tr w:rsidR="00D205DE" w:rsidRPr="00D205DE" w:rsidTr="00BB3924">
        <w:trPr>
          <w:trHeight w:val="433"/>
        </w:trPr>
        <w:tc>
          <w:tcPr>
            <w:tcW w:w="2555" w:type="dxa"/>
            <w:vMerge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D205DE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D205D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.水環境巡守隊員</w:t>
            </w:r>
          </w:p>
        </w:tc>
      </w:tr>
      <w:tr w:rsidR="00D205DE" w:rsidRPr="00D205DE" w:rsidTr="00BB3924">
        <w:trPr>
          <w:trHeight w:val="383"/>
        </w:trPr>
        <w:tc>
          <w:tcPr>
            <w:tcW w:w="2555" w:type="dxa"/>
            <w:vMerge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□6</w:t>
            </w:r>
            <w:r w:rsidRPr="00D205DE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.</w:t>
            </w:r>
            <w:r w:rsidRPr="00D205DE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一般民眾</w:t>
            </w:r>
          </w:p>
        </w:tc>
      </w:tr>
      <w:tr w:rsidR="00D205DE" w:rsidRPr="00D205DE" w:rsidTr="00BB3924">
        <w:trPr>
          <w:trHeight w:val="567"/>
        </w:trPr>
        <w:tc>
          <w:tcPr>
            <w:tcW w:w="2555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報名場次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3102C9"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3102C9"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25</w:t>
            </w: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日課程</w:t>
            </w:r>
          </w:p>
          <w:p w:rsidR="007A22F6" w:rsidRPr="00D205DE" w:rsidRDefault="007A22F6" w:rsidP="00BB392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</w:t>
            </w:r>
            <w:r w:rsidR="003102C9"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3102C9"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26</w:t>
            </w:r>
            <w:r w:rsidRPr="00D205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日課程</w:t>
            </w:r>
          </w:p>
        </w:tc>
      </w:tr>
    </w:tbl>
    <w:p w:rsidR="007A22F6" w:rsidRPr="00D205DE" w:rsidRDefault="007A22F6" w:rsidP="007A22F6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205DE">
        <w:rPr>
          <w:rFonts w:ascii="標楷體" w:eastAsia="標楷體" w:hAnsi="標楷體"/>
          <w:bCs/>
          <w:color w:val="000000" w:themeColor="text1"/>
          <w:sz w:val="28"/>
          <w:szCs w:val="28"/>
        </w:rPr>
        <w:t>備註：</w:t>
      </w:r>
    </w:p>
    <w:p w:rsidR="007A22F6" w:rsidRPr="00D205DE" w:rsidRDefault="007A22F6" w:rsidP="003102C9">
      <w:pPr>
        <w:pStyle w:val="aa"/>
        <w:numPr>
          <w:ilvl w:val="0"/>
          <w:numId w:val="4"/>
        </w:numPr>
        <w:snapToGrid w:val="0"/>
        <w:spacing w:before="100" w:after="10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05DE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3102C9" w:rsidRPr="00D205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113年4月23日 下午17:00前</w:t>
      </w:r>
      <w:r w:rsidRPr="00D205DE">
        <w:rPr>
          <w:rFonts w:ascii="標楷體" w:eastAsia="標楷體" w:hAnsi="標楷體"/>
          <w:color w:val="000000" w:themeColor="text1"/>
          <w:sz w:val="28"/>
          <w:szCs w:val="28"/>
        </w:rPr>
        <w:t>，以傳真或網路方式報名。</w:t>
      </w:r>
    </w:p>
    <w:p w:rsidR="007A22F6" w:rsidRPr="00D205DE" w:rsidRDefault="003102C9" w:rsidP="007A22F6">
      <w:pPr>
        <w:pStyle w:val="aa"/>
        <w:numPr>
          <w:ilvl w:val="0"/>
          <w:numId w:val="4"/>
        </w:numPr>
        <w:snapToGrid w:val="0"/>
        <w:spacing w:before="100" w:after="100"/>
        <w:ind w:leftChars="0"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05DE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85BFCE5" wp14:editId="4C01832E">
            <wp:simplePos x="0" y="0"/>
            <wp:positionH relativeFrom="column">
              <wp:posOffset>4493895</wp:posOffset>
            </wp:positionH>
            <wp:positionV relativeFrom="paragraph">
              <wp:posOffset>149860</wp:posOffset>
            </wp:positionV>
            <wp:extent cx="899795" cy="899795"/>
            <wp:effectExtent l="0" t="0" r="0" b="0"/>
            <wp:wrapNone/>
            <wp:docPr id="939378051" name="圖片 1" descr="一張含有 文字, 樣式, 字型, 填字遊戲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78051" name="圖片 1" descr="一張含有 文字, 樣式, 字型, 填字遊戲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2F6" w:rsidRPr="00D205DE">
        <w:rPr>
          <w:rFonts w:ascii="標楷體" w:eastAsia="標楷體" w:hAnsi="標楷體"/>
          <w:color w:val="000000" w:themeColor="text1"/>
          <w:sz w:val="28"/>
          <w:szCs w:val="28"/>
        </w:rPr>
        <w:t>傳真號碼：</w:t>
      </w:r>
      <w:r w:rsidR="007A22F6" w:rsidRPr="00D205DE">
        <w:rPr>
          <w:rFonts w:ascii="標楷體" w:eastAsia="標楷體" w:hAnsi="標楷體"/>
          <w:b/>
          <w:color w:val="000000" w:themeColor="text1"/>
          <w:sz w:val="28"/>
          <w:szCs w:val="28"/>
        </w:rPr>
        <w:t>（0</w:t>
      </w:r>
      <w:r w:rsidR="007A22F6" w:rsidRPr="00D205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="007A22F6" w:rsidRPr="00D205DE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="007A22F6" w:rsidRPr="00D205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362</w:t>
      </w:r>
      <w:r w:rsidR="007A22F6" w:rsidRPr="00D205DE">
        <w:rPr>
          <w:rFonts w:ascii="標楷體" w:eastAsia="標楷體" w:hAnsi="標楷體"/>
          <w:b/>
          <w:color w:val="000000" w:themeColor="text1"/>
          <w:sz w:val="28"/>
          <w:szCs w:val="28"/>
        </w:rPr>
        <w:t>-</w:t>
      </w:r>
      <w:r w:rsidR="007A22F6" w:rsidRPr="00D205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1636</w:t>
      </w:r>
    </w:p>
    <w:p w:rsidR="007A22F6" w:rsidRPr="00D205DE" w:rsidRDefault="007A22F6" w:rsidP="007A22F6">
      <w:pPr>
        <w:pStyle w:val="aa"/>
        <w:numPr>
          <w:ilvl w:val="0"/>
          <w:numId w:val="4"/>
        </w:numPr>
        <w:spacing w:before="100" w:after="100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205DE">
        <w:rPr>
          <w:rFonts w:ascii="標楷體" w:eastAsia="標楷體" w:hAnsi="標楷體"/>
          <w:color w:val="000000" w:themeColor="text1"/>
          <w:sz w:val="28"/>
          <w:szCs w:val="28"/>
        </w:rPr>
        <w:t>報名網址：</w:t>
      </w:r>
      <w:r w:rsidR="003102C9" w:rsidRPr="00D205DE">
        <w:rPr>
          <w:rFonts w:ascii="標楷體" w:eastAsia="標楷體" w:hAnsi="標楷體"/>
          <w:b/>
          <w:color w:val="000000" w:themeColor="text1"/>
          <w:sz w:val="28"/>
          <w:szCs w:val="28"/>
        </w:rPr>
        <w:t>https://forms.gle/WSFLPvcKGnHmhyCJA</w:t>
      </w:r>
      <w:r w:rsidRPr="00D205DE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t xml:space="preserve"> </w:t>
      </w:r>
    </w:p>
    <w:p w:rsidR="007A22F6" w:rsidRPr="00D205DE" w:rsidRDefault="007A22F6" w:rsidP="007A22F6">
      <w:pPr>
        <w:pStyle w:val="aa"/>
        <w:numPr>
          <w:ilvl w:val="0"/>
          <w:numId w:val="4"/>
        </w:numPr>
        <w:spacing w:before="100" w:after="10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05DE">
        <w:rPr>
          <w:rFonts w:ascii="標楷體" w:eastAsia="標楷體" w:hAnsi="標楷體"/>
          <w:color w:val="000000" w:themeColor="text1"/>
          <w:sz w:val="28"/>
          <w:szCs w:val="28"/>
        </w:rPr>
        <w:t>聯絡窗口：（0</w:t>
      </w:r>
      <w:r w:rsidRPr="00D205D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D205DE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D205DE">
        <w:rPr>
          <w:rFonts w:ascii="標楷體" w:eastAsia="標楷體" w:hAnsi="標楷體" w:hint="eastAsia"/>
          <w:color w:val="000000" w:themeColor="text1"/>
          <w:sz w:val="28"/>
          <w:szCs w:val="28"/>
        </w:rPr>
        <w:t>362</w:t>
      </w:r>
      <w:r w:rsidRPr="00D205DE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Pr="00D205DE">
        <w:rPr>
          <w:rFonts w:ascii="標楷體" w:eastAsia="標楷體" w:hAnsi="標楷體" w:hint="eastAsia"/>
          <w:color w:val="000000" w:themeColor="text1"/>
          <w:sz w:val="28"/>
          <w:szCs w:val="28"/>
        </w:rPr>
        <w:t>0800</w:t>
      </w:r>
      <w:r w:rsidRPr="00D205DE">
        <w:rPr>
          <w:rFonts w:ascii="標楷體" w:eastAsia="標楷體" w:hAnsi="標楷體"/>
          <w:color w:val="000000" w:themeColor="text1"/>
          <w:sz w:val="28"/>
          <w:szCs w:val="28"/>
        </w:rPr>
        <w:t xml:space="preserve">　#</w:t>
      </w:r>
      <w:r w:rsidRPr="00D205DE">
        <w:rPr>
          <w:rFonts w:ascii="標楷體" w:eastAsia="標楷體" w:hAnsi="標楷體" w:hint="eastAsia"/>
          <w:color w:val="000000" w:themeColor="text1"/>
          <w:sz w:val="28"/>
          <w:szCs w:val="28"/>
        </w:rPr>
        <w:t>604</w:t>
      </w:r>
      <w:r w:rsidR="003102C9" w:rsidRPr="00D205DE">
        <w:rPr>
          <w:rFonts w:ascii="標楷體" w:eastAsia="標楷體" w:hAnsi="標楷體" w:hint="eastAsia"/>
          <w:color w:val="000000" w:themeColor="text1"/>
          <w:sz w:val="28"/>
          <w:szCs w:val="28"/>
        </w:rPr>
        <w:t>陳慧娟</w:t>
      </w:r>
      <w:bookmarkEnd w:id="0"/>
    </w:p>
    <w:sectPr w:rsidR="007A22F6" w:rsidRPr="00D205DE" w:rsidSect="002173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B3" w:rsidRDefault="004D2CB3" w:rsidP="00905309">
      <w:r>
        <w:separator/>
      </w:r>
    </w:p>
  </w:endnote>
  <w:endnote w:type="continuationSeparator" w:id="0">
    <w:p w:rsidR="004D2CB3" w:rsidRDefault="004D2CB3" w:rsidP="009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B3" w:rsidRDefault="004D2CB3" w:rsidP="00905309">
      <w:r>
        <w:separator/>
      </w:r>
    </w:p>
  </w:footnote>
  <w:footnote w:type="continuationSeparator" w:id="0">
    <w:p w:rsidR="004D2CB3" w:rsidRDefault="004D2CB3" w:rsidP="0090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39E0"/>
      </v:shape>
    </w:pict>
  </w:numPicBullet>
  <w:abstractNum w:abstractNumId="0" w15:restartNumberingAfterBreak="0">
    <w:nsid w:val="0CD16FE2"/>
    <w:multiLevelType w:val="hybridMultilevel"/>
    <w:tmpl w:val="DD4C578E"/>
    <w:lvl w:ilvl="0" w:tplc="7A688B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9E3FB8"/>
    <w:multiLevelType w:val="hybridMultilevel"/>
    <w:tmpl w:val="66C05F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8E2D36"/>
    <w:multiLevelType w:val="hybridMultilevel"/>
    <w:tmpl w:val="8072012A"/>
    <w:lvl w:ilvl="0" w:tplc="0409000B">
      <w:start w:val="1"/>
      <w:numFmt w:val="bullet"/>
      <w:lvlText w:val="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3" w15:restartNumberingAfterBreak="0">
    <w:nsid w:val="7BFF3C81"/>
    <w:multiLevelType w:val="hybridMultilevel"/>
    <w:tmpl w:val="CA06DC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5D00"/>
    <w:rsid w:val="00014A8A"/>
    <w:rsid w:val="000F002D"/>
    <w:rsid w:val="001F5558"/>
    <w:rsid w:val="00217306"/>
    <w:rsid w:val="003102C9"/>
    <w:rsid w:val="003E7654"/>
    <w:rsid w:val="00482ECD"/>
    <w:rsid w:val="004D2CB3"/>
    <w:rsid w:val="005303FC"/>
    <w:rsid w:val="00532DEE"/>
    <w:rsid w:val="007A22F6"/>
    <w:rsid w:val="00833AF5"/>
    <w:rsid w:val="00905309"/>
    <w:rsid w:val="0094294A"/>
    <w:rsid w:val="009E4CE1"/>
    <w:rsid w:val="00A836C4"/>
    <w:rsid w:val="00AC1FFC"/>
    <w:rsid w:val="00C0599F"/>
    <w:rsid w:val="00CA160A"/>
    <w:rsid w:val="00CE460D"/>
    <w:rsid w:val="00D14760"/>
    <w:rsid w:val="00D205DE"/>
    <w:rsid w:val="00D44658"/>
    <w:rsid w:val="00D45836"/>
    <w:rsid w:val="00D75D00"/>
    <w:rsid w:val="00DD4CDD"/>
    <w:rsid w:val="00F66D09"/>
    <w:rsid w:val="00F73CAB"/>
    <w:rsid w:val="00F83B7A"/>
    <w:rsid w:val="00FA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1B8EE5-581C-42D7-9240-5FD3D1C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5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5309"/>
    <w:rPr>
      <w:sz w:val="20"/>
      <w:szCs w:val="20"/>
    </w:rPr>
  </w:style>
  <w:style w:type="table" w:styleId="a7">
    <w:name w:val="Table Grid"/>
    <w:basedOn w:val="a1"/>
    <w:uiPriority w:val="59"/>
    <w:rsid w:val="00905309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5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53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905309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905309"/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7A2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926</Characters>
  <Application>Microsoft Office Word</Application>
  <DocSecurity>0</DocSecurity>
  <Lines>7</Lines>
  <Paragraphs>2</Paragraphs>
  <ScaleCrop>false</ScaleCrop>
  <Company>SYNNEX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freeair2049</dc:creator>
  <cp:lastModifiedBy>王向榮</cp:lastModifiedBy>
  <cp:revision>7</cp:revision>
  <dcterms:created xsi:type="dcterms:W3CDTF">2022-03-28T01:49:00Z</dcterms:created>
  <dcterms:modified xsi:type="dcterms:W3CDTF">2024-03-19T07:47:00Z</dcterms:modified>
</cp:coreProperties>
</file>